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98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734E68" w:rsidRPr="002765C9">
        <w:rPr>
          <w:rFonts w:ascii="Times New Roman" w:hAnsi="Times New Roman"/>
          <w:sz w:val="24"/>
          <w:szCs w:val="24"/>
        </w:rPr>
        <w:t>Администрация городского округа Домодедово Московской области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E726FD">
        <w:rPr>
          <w:rFonts w:ascii="Times New Roman" w:eastAsia="Times New Roman" w:hAnsi="Times New Roman"/>
          <w:sz w:val="24"/>
          <w:szCs w:val="24"/>
          <w:lang w:eastAsia="ru-RU"/>
        </w:rPr>
        <w:t>01» января 2024 по «31» декабря 2024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34E68" w:rsidRPr="00183EEF" w:rsidRDefault="00637E6D" w:rsidP="00734E6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6E84">
        <w:rPr>
          <w:rFonts w:ascii="Times New Roman" w:hAnsi="Times New Roman"/>
          <w:sz w:val="24"/>
          <w:szCs w:val="24"/>
        </w:rPr>
        <w:t xml:space="preserve">Тема контрольного мероприятия: </w:t>
      </w:r>
      <w:r w:rsidR="00734E68" w:rsidRPr="00183EEF">
        <w:rPr>
          <w:rFonts w:ascii="Times New Roman" w:hAnsi="Times New Roman"/>
          <w:sz w:val="24"/>
          <w:szCs w:val="24"/>
        </w:rPr>
        <w:t>проверка предоставления и (или) использования субсидии, предоставленной из бюджета публично-правового образования бюджетным (автономным) учреждениям, и их отражение в бухгалтерском учете и бухгалтерской (финансовой) отчетности. Муниципальная программа «Формирование современной комфортной городской среды», целевые субсидии: «модернизация детских игровых площадок, установленных ранее с привлечением средств бюджета Московской области»; «замена и модернизация детских игровых площадок».</w:t>
      </w:r>
      <w:r w:rsidR="00734E68" w:rsidRPr="00183EEF">
        <w:rPr>
          <w:rFonts w:ascii="Times New Roman" w:hAnsi="Times New Roman"/>
          <w:b/>
          <w:sz w:val="24"/>
          <w:szCs w:val="24"/>
        </w:rPr>
        <w:t xml:space="preserve"> </w:t>
      </w:r>
    </w:p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1695E" w:rsidRDefault="00734E68" w:rsidP="00734E68">
      <w:pPr>
        <w:tabs>
          <w:tab w:val="left" w:pos="8505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Нарушений не выявлено.</w:t>
      </w: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1695E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A562D"/>
    <w:rsid w:val="004D059C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4E68"/>
    <w:rsid w:val="00735F90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65FD3"/>
    <w:rsid w:val="00E66C4B"/>
    <w:rsid w:val="00E726FD"/>
    <w:rsid w:val="00E72F40"/>
    <w:rsid w:val="00E745EE"/>
    <w:rsid w:val="00EB7294"/>
    <w:rsid w:val="00EC3ECA"/>
    <w:rsid w:val="00EE5D20"/>
    <w:rsid w:val="00F11280"/>
    <w:rsid w:val="00F2190C"/>
    <w:rsid w:val="00F31C54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77B6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34</cp:revision>
  <cp:lastPrinted>2021-03-31T06:43:00Z</cp:lastPrinted>
  <dcterms:created xsi:type="dcterms:W3CDTF">2019-01-23T10:44:00Z</dcterms:created>
  <dcterms:modified xsi:type="dcterms:W3CDTF">2025-09-12T11:17:00Z</dcterms:modified>
</cp:coreProperties>
</file>